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9E2EF3" w:rsidRDefault="00E17ADE" w:rsidP="009E2EF3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9E2EF3" w:rsidRPr="009E2EF3">
        <w:rPr>
          <w:rFonts w:ascii="Sylfaen" w:eastAsia="Times New Roman" w:hAnsi="Sylfaen" w:cs="Calibri"/>
          <w:color w:val="000000"/>
        </w:rPr>
        <w:t>EF-GE/449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A6C83">
        <w:rPr>
          <w:rFonts w:ascii="Sylfaen" w:eastAsia="Times New Roman" w:hAnsi="Sylfaen" w:cs="Calibri"/>
          <w:b/>
          <w:bCs/>
          <w:color w:val="000000"/>
          <w:lang w:val="ka-GE"/>
        </w:rPr>
        <w:t>ხის პალეტების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CC0186" w:rsidRDefault="00BF73B2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</w:t>
      </w:r>
      <w:r w:rsidR="009E2EF3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9E2EF3">
        <w:rPr>
          <w:rFonts w:ascii="Sylfaen" w:hAnsi="Sylfaen"/>
          <w:lang w:val="ka-GE"/>
        </w:rPr>
        <w:t>30</w:t>
      </w:r>
      <w:r>
        <w:rPr>
          <w:rFonts w:ascii="Sylfaen" w:hAnsi="Sylfaen"/>
          <w:lang w:val="fi-FI"/>
        </w:rPr>
        <w:t xml:space="preserve"> დღე.</w:t>
      </w:r>
    </w:p>
    <w:p w:rsidR="00BF73B2" w:rsidRPr="00BF73B2" w:rsidRDefault="00BF73B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</w:t>
      </w:r>
      <w:r w:rsidR="009E2EF3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წლის განმავლობაში შესასყიდი პალეტების სავარაუდო რაოდენობა:</w:t>
      </w:r>
    </w:p>
    <w:tbl>
      <w:tblPr>
        <w:tblW w:w="2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015"/>
      </w:tblGrid>
      <w:tr w:rsidR="00BF73B2" w:rsidRPr="00BF73B2" w:rsidTr="009E2EF3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BF73B2" w:rsidRPr="00BF73B2" w:rsidRDefault="00BF73B2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120X100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BF73B2" w:rsidRPr="009E2EF3" w:rsidRDefault="009E2EF3" w:rsidP="00BF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15500</w:t>
            </w:r>
          </w:p>
        </w:tc>
      </w:tr>
      <w:tr w:rsidR="00BF73B2" w:rsidRPr="00BF73B2" w:rsidTr="009E2EF3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BF73B2" w:rsidRPr="00BF73B2" w:rsidRDefault="00BF73B2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120X80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BF73B2" w:rsidRPr="009E2EF3" w:rsidRDefault="009E2EF3" w:rsidP="00BF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6500</w:t>
            </w:r>
          </w:p>
        </w:tc>
      </w:tr>
    </w:tbl>
    <w:p w:rsidR="00BF73B2" w:rsidRDefault="00BF73B2" w:rsidP="00BF73B2">
      <w:pPr>
        <w:pStyle w:val="ListParagraph"/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Pr="009E2EF3" w:rsidRDefault="006B4A83" w:rsidP="006B4A83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 w:rsidRPr="009E2EF3">
        <w:rPr>
          <w:rFonts w:ascii="Sylfaen" w:hAnsi="Sylfaen"/>
        </w:rPr>
        <w:t>მცხეთის</w:t>
      </w:r>
      <w:proofErr w:type="spellEnd"/>
      <w:r w:rsidRPr="009E2EF3">
        <w:rPr>
          <w:rFonts w:ascii="Sylfaen" w:hAnsi="Sylfaen"/>
        </w:rPr>
        <w:t xml:space="preserve"> </w:t>
      </w:r>
      <w:proofErr w:type="spellStart"/>
      <w:r w:rsidRPr="009E2EF3">
        <w:rPr>
          <w:rFonts w:ascii="Sylfaen" w:hAnsi="Sylfaen"/>
        </w:rPr>
        <w:t>რაიონი</w:t>
      </w:r>
      <w:proofErr w:type="spellEnd"/>
      <w:r w:rsidRPr="009E2EF3">
        <w:rPr>
          <w:rFonts w:ascii="Sylfaen" w:hAnsi="Sylfaen"/>
        </w:rPr>
        <w:t xml:space="preserve"> </w:t>
      </w:r>
      <w:proofErr w:type="spellStart"/>
      <w:r w:rsidRPr="009E2EF3">
        <w:rPr>
          <w:rFonts w:ascii="Sylfaen" w:hAnsi="Sylfaen"/>
        </w:rPr>
        <w:t>სოფ</w:t>
      </w:r>
      <w:proofErr w:type="spellEnd"/>
      <w:r w:rsidRPr="009E2EF3">
        <w:rPr>
          <w:rFonts w:ascii="Sylfaen" w:hAnsi="Sylfaen"/>
        </w:rPr>
        <w:t xml:space="preserve">. </w:t>
      </w:r>
      <w:proofErr w:type="spellStart"/>
      <w:r w:rsidRPr="009E2EF3">
        <w:rPr>
          <w:rFonts w:ascii="Sylfaen" w:hAnsi="Sylfaen"/>
        </w:rPr>
        <w:t>ნატახტარი</w:t>
      </w:r>
      <w:proofErr w:type="spellEnd"/>
      <w:r w:rsidRPr="009E2EF3">
        <w:rPr>
          <w:rFonts w:ascii="Sylfaen" w:hAnsi="Sylfaen"/>
        </w:rPr>
        <w:t>. "</w:t>
      </w:r>
      <w:proofErr w:type="spellStart"/>
      <w:r w:rsidRPr="009E2EF3">
        <w:rPr>
          <w:rFonts w:ascii="Sylfaen" w:hAnsi="Sylfaen"/>
        </w:rPr>
        <w:t>ლუდსახარში</w:t>
      </w:r>
      <w:proofErr w:type="spellEnd"/>
      <w:r w:rsidRPr="009E2EF3">
        <w:rPr>
          <w:rFonts w:ascii="Sylfaen" w:hAnsi="Sylfaen"/>
        </w:rPr>
        <w:t xml:space="preserve"> </w:t>
      </w:r>
      <w:proofErr w:type="spellStart"/>
      <w:r w:rsidRPr="009E2EF3">
        <w:rPr>
          <w:rFonts w:ascii="Sylfaen" w:hAnsi="Sylfaen"/>
        </w:rPr>
        <w:t>ნატახტარი</w:t>
      </w:r>
      <w:proofErr w:type="spellEnd"/>
      <w:r w:rsidRPr="009E2EF3">
        <w:rPr>
          <w:rFonts w:ascii="Sylfaen" w:hAnsi="Sylfaen"/>
        </w:rPr>
        <w:t>"</w:t>
      </w:r>
    </w:p>
    <w:p w:rsidR="009E2EF3" w:rsidRDefault="009E2EF3" w:rsidP="006B4A83">
      <w:pPr>
        <w:rPr>
          <w:rFonts w:ascii="Sylfaen" w:hAnsi="Sylfaen"/>
          <w:b/>
        </w:rPr>
      </w:pP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lastRenderedPageBreak/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9E2EF3">
        <w:rPr>
          <w:rFonts w:ascii="Sylfaen" w:hAnsi="Sylfaen"/>
          <w:lang w:val="ka-GE"/>
        </w:rPr>
        <w:t>21</w:t>
      </w:r>
      <w:r w:rsidR="004A6C83">
        <w:rPr>
          <w:rFonts w:ascii="Sylfaen" w:hAnsi="Sylfaen"/>
        </w:rPr>
        <w:t>.11</w:t>
      </w:r>
      <w:r w:rsidR="00204A38">
        <w:rPr>
          <w:rFonts w:ascii="Sylfaen" w:hAnsi="Sylfaen"/>
        </w:rPr>
        <w:t>.201</w:t>
      </w:r>
      <w:r w:rsidR="009E2EF3">
        <w:rPr>
          <w:rFonts w:ascii="Sylfaen" w:hAnsi="Sylfaen"/>
          <w:lang w:val="ka-GE"/>
        </w:rPr>
        <w:t>9</w:t>
      </w:r>
      <w:r w:rsidR="004A6C83">
        <w:rPr>
          <w:rFonts w:ascii="Sylfaen" w:hAnsi="Sylfaen"/>
        </w:rPr>
        <w:t xml:space="preserve">   </w:t>
      </w:r>
      <w:r w:rsidR="009E2EF3">
        <w:rPr>
          <w:rFonts w:ascii="Sylfaen" w:hAnsi="Sylfaen"/>
          <w:lang w:val="ka-GE"/>
        </w:rPr>
        <w:t>16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9E2EF3">
        <w:rPr>
          <w:rFonts w:ascii="Sylfaen" w:hAnsi="Sylfaen"/>
          <w:lang w:val="ka-GE"/>
        </w:rPr>
        <w:t>28</w:t>
      </w:r>
      <w:r w:rsidR="004A6C83">
        <w:rPr>
          <w:rFonts w:ascii="Sylfaen" w:hAnsi="Sylfaen"/>
        </w:rPr>
        <w:t>.11</w:t>
      </w:r>
      <w:r w:rsidR="00204A38">
        <w:rPr>
          <w:rFonts w:ascii="Sylfaen" w:hAnsi="Sylfaen"/>
        </w:rPr>
        <w:t>.201</w:t>
      </w:r>
      <w:r w:rsidR="009E2EF3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</w:t>
      </w:r>
      <w:r w:rsidR="009E2EF3">
        <w:rPr>
          <w:rFonts w:ascii="Sylfaen" w:hAnsi="Sylfaen"/>
          <w:lang w:val="ka-GE"/>
        </w:rPr>
        <w:t>6</w:t>
      </w:r>
      <w:bookmarkStart w:id="0" w:name="_GoBack"/>
      <w:bookmarkEnd w:id="0"/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C18E7" w:rsidRDefault="007C18E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9171C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CF" w:rsidRDefault="009171CF" w:rsidP="006B4A83">
      <w:pPr>
        <w:spacing w:after="0" w:line="240" w:lineRule="auto"/>
      </w:pPr>
      <w:r>
        <w:separator/>
      </w:r>
    </w:p>
  </w:endnote>
  <w:endnote w:type="continuationSeparator" w:id="0">
    <w:p w:rsidR="009171CF" w:rsidRDefault="009171C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CF" w:rsidRDefault="009171CF" w:rsidP="006B4A83">
      <w:pPr>
        <w:spacing w:after="0" w:line="240" w:lineRule="auto"/>
      </w:pPr>
      <w:r>
        <w:separator/>
      </w:r>
    </w:p>
  </w:footnote>
  <w:footnote w:type="continuationSeparator" w:id="0">
    <w:p w:rsidR="009171CF" w:rsidRDefault="009171C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9171CF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61FDF"/>
    <w:rsid w:val="00B807EF"/>
    <w:rsid w:val="00BF73B2"/>
    <w:rsid w:val="00C070C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6BB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36</cp:revision>
  <dcterms:created xsi:type="dcterms:W3CDTF">2013-08-12T11:27:00Z</dcterms:created>
  <dcterms:modified xsi:type="dcterms:W3CDTF">2019-11-21T09:02:00Z</dcterms:modified>
</cp:coreProperties>
</file>